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7B1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387B19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(ime i prezime podnositelja zahtjeva)</w:t>
      </w:r>
    </w:p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7B1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387B19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(adresa)                          </w:t>
      </w:r>
    </w:p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387B19">
        <w:rPr>
          <w:rFonts w:ascii="Times New Roman" w:eastAsia="Times New Roman" w:hAnsi="Times New Roman" w:cs="Times New Roman"/>
          <w:lang w:eastAsia="hr-HR"/>
        </w:rPr>
        <w:t>U Čakovcu, ____________________</w:t>
      </w:r>
      <w:r w:rsidRPr="00387B19">
        <w:rPr>
          <w:rFonts w:ascii="Times New Roman" w:eastAsia="Times New Roman" w:hAnsi="Times New Roman" w:cs="Times New Roman"/>
          <w:lang w:eastAsia="hr-HR"/>
        </w:rPr>
        <w:softHyphen/>
      </w:r>
      <w:r w:rsidRPr="00387B19">
        <w:rPr>
          <w:rFonts w:ascii="Times New Roman" w:eastAsia="Times New Roman" w:hAnsi="Times New Roman" w:cs="Times New Roman"/>
          <w:lang w:eastAsia="hr-HR"/>
        </w:rPr>
        <w:softHyphen/>
      </w:r>
      <w:r w:rsidRPr="00387B19">
        <w:rPr>
          <w:rFonts w:ascii="Times New Roman" w:eastAsia="Times New Roman" w:hAnsi="Times New Roman" w:cs="Times New Roman"/>
          <w:lang w:eastAsia="hr-HR"/>
        </w:rPr>
        <w:softHyphen/>
      </w:r>
      <w:r w:rsidRPr="00387B19">
        <w:rPr>
          <w:rFonts w:ascii="Times New Roman" w:eastAsia="Times New Roman" w:hAnsi="Times New Roman" w:cs="Times New Roman"/>
          <w:lang w:eastAsia="hr-HR"/>
        </w:rPr>
        <w:softHyphen/>
      </w:r>
      <w:r w:rsidRPr="00387B19">
        <w:rPr>
          <w:rFonts w:ascii="Times New Roman" w:eastAsia="Times New Roman" w:hAnsi="Times New Roman" w:cs="Times New Roman"/>
          <w:lang w:eastAsia="hr-HR"/>
        </w:rPr>
        <w:softHyphen/>
      </w:r>
      <w:r w:rsidRPr="00387B19">
        <w:rPr>
          <w:rFonts w:ascii="Times New Roman" w:eastAsia="Times New Roman" w:hAnsi="Times New Roman" w:cs="Times New Roman"/>
          <w:lang w:eastAsia="hr-HR"/>
        </w:rPr>
        <w:softHyphen/>
      </w:r>
      <w:r w:rsidRPr="00387B19">
        <w:rPr>
          <w:rFonts w:ascii="Times New Roman" w:eastAsia="Times New Roman" w:hAnsi="Times New Roman" w:cs="Times New Roman"/>
          <w:lang w:eastAsia="hr-HR"/>
        </w:rPr>
        <w:softHyphen/>
        <w:t>__</w:t>
      </w:r>
    </w:p>
    <w:p w:rsidR="003B5E7E" w:rsidRPr="00387B19" w:rsidRDefault="003B5E7E" w:rsidP="003B5E7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3B5E7E" w:rsidRPr="00387B19" w:rsidRDefault="003B5E7E" w:rsidP="003B5E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387B19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3B5E7E" w:rsidRPr="00387B19" w:rsidRDefault="003B5E7E" w:rsidP="003B5E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387B19">
        <w:rPr>
          <w:rFonts w:ascii="Times New Roman" w:eastAsia="Times New Roman" w:hAnsi="Times New Roman" w:cs="Times New Roman"/>
          <w:lang w:eastAsia="hr-HR"/>
        </w:rPr>
        <w:t>UPRAVNI ODJEL ZA CIVILNO DRUŠTVO I</w:t>
      </w:r>
    </w:p>
    <w:p w:rsidR="003B5E7E" w:rsidRPr="00387B19" w:rsidRDefault="003B5E7E" w:rsidP="003B5E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387B19">
        <w:rPr>
          <w:rFonts w:ascii="Times New Roman" w:eastAsia="Times New Roman" w:hAnsi="Times New Roman" w:cs="Times New Roman"/>
          <w:lang w:eastAsia="hr-HR"/>
        </w:rPr>
        <w:t>LJUDSKA PRAVA</w:t>
      </w:r>
    </w:p>
    <w:p w:rsidR="003B5E7E" w:rsidRPr="00387B19" w:rsidRDefault="003B5E7E" w:rsidP="003B5E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hr-HR"/>
        </w:rPr>
      </w:pPr>
      <w:r w:rsidRPr="00387B19">
        <w:rPr>
          <w:rFonts w:ascii="Times New Roman" w:eastAsia="Times New Roman" w:hAnsi="Times New Roman" w:cs="Times New Roman"/>
          <w:lang w:eastAsia="hr-HR"/>
        </w:rPr>
        <w:t>ODSJEK ZA HRVATSKE BRANITELJE</w:t>
      </w:r>
    </w:p>
    <w:p w:rsidR="003B5E7E" w:rsidRPr="00387B19" w:rsidRDefault="003B5E7E" w:rsidP="003B5E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9469AE" w:rsidRPr="00387B19" w:rsidRDefault="009469AE" w:rsidP="009469AE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87B19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OBRAZAC 5</w:t>
      </w:r>
    </w:p>
    <w:p w:rsidR="009469AE" w:rsidRPr="00387B19" w:rsidRDefault="009469AE" w:rsidP="009469AE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387B1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ZAHTJEVZA PRIZNAVANJE PRAVA NA OBITELJSKU INVALIDNINU IZA SMRTI CIVILNOG INVALIDA IZ DOMOVINSKOG RATA I. – IV. SKUPINE KOJI JE DO SMRTI BIO KORISNIK DODATKA ZA NJEGU I POMOĆ DRUGE OSOBE</w:t>
      </w:r>
    </w:p>
    <w:p w:rsidR="009469AE" w:rsidRPr="00387B19" w:rsidRDefault="009469AE" w:rsidP="009469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</w:pPr>
      <w:r w:rsidRPr="00387B1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A) BRAČNI/IZVANBRAČNI DRUG POKOJNOG I DJECA</w:t>
      </w: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 xml:space="preserve">Moj bračni/ izvanbračni drug ________________,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________ civilni invalid iz Domovinskog rata ____ skupine, s __ % oštećenja organizma, umro je dana __________, a bio je korisnik dodatka za njegu i pomoć druge osobe prema Zakonu o civilnim stradalnicima iz Domovinskog rata: DA – NE.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Ja sam: bračni drug – izvanbračni drug (zaokružiti)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U braku – izvanbračnoj zajednici imamo __ dijete – djece i to: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_________,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__________, na redovnom školovanju DA – NE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_________,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__________, na redovnom školovanju DA – NE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_________,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__________, na redovnom školovanju DA – NE</w:t>
      </w:r>
    </w:p>
    <w:p w:rsidR="009469AE" w:rsidRPr="00387B19" w:rsidRDefault="009469AE" w:rsidP="009469AE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_________,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__________, na redovnom školovanju DA – NE</w:t>
      </w:r>
    </w:p>
    <w:tbl>
      <w:tblPr>
        <w:tblW w:w="4349" w:type="dxa"/>
        <w:tblCellMar>
          <w:left w:w="0" w:type="dxa"/>
          <w:right w:w="0" w:type="dxa"/>
        </w:tblCellMar>
        <w:tblLook w:val="04A0"/>
      </w:tblPr>
      <w:tblGrid>
        <w:gridCol w:w="4349"/>
      </w:tblGrid>
      <w:tr w:rsidR="009469AE" w:rsidRPr="00387B19" w:rsidTr="00F2761B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before="34"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</w:tc>
      </w:tr>
    </w:tbl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</w:pPr>
      <w:r w:rsidRPr="00387B1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B) RODITELJI POKOJNOG</w:t>
      </w: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 xml:space="preserve">Moje/naše dijete ________________________,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________,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civilni invalid iz Domovinskog rata ___________ skupine, s __ % oštećenja organizma, umro je dana _______________________.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Pok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sin/kći bio je korisnik dodatka za njegu i pomoć druge osobe prema Zakonu o civilnim stradalnicima iz Domovinskog rata: DA – NE.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Pok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sin/kći </w:t>
      </w:r>
      <w:r w:rsidRPr="00387B19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IMA – NEMA </w:t>
      </w: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UŽU OBITELJ: bračni drug i djeca (zaokružiti)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 xml:space="preserve">Užu obitelj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pok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sina/kćeri čine: __________________________.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lastRenderedPageBreak/>
        <w:t>Pok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sin/kći </w:t>
      </w:r>
      <w:r w:rsidRPr="00387B19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JE – NIJE </w:t>
      </w: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moje/naše JEDINO DIJETE (zaokružiti)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 xml:space="preserve">Imam(o) još djece osim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pok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_____________________ i to: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 xml:space="preserve">1. ___________________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 xml:space="preserve">2. ___________________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 xml:space="preserve">3. ___________________ </w:t>
      </w:r>
      <w:proofErr w:type="spellStart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rođ</w:t>
      </w:r>
      <w:proofErr w:type="spellEnd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. 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M A J KA – </w:t>
      </w: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ime i prezime: _____________________________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Datum rođenja, OIB: __________________________________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Prebivalište i telefon: __________________________________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O T A C – </w:t>
      </w: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ime i prezime: _______________________________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Datum rođenja, OIB: __________________________________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Prebivalište i telefon: __________________________________</w:t>
      </w:r>
    </w:p>
    <w:p w:rsidR="009469AE" w:rsidRPr="00387B19" w:rsidRDefault="009469AE" w:rsidP="009469AE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bookmarkStart w:id="0" w:name="_GoBack"/>
      <w:bookmarkEnd w:id="0"/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IZJAVA O SUGLASNOSTI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Dobrovoljno dajem svoje osobne podatke te privolu u smislu prikupljanja i obrade istih u navedenu svrhu.</w:t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color w:val="231F20"/>
          <w:lang w:eastAsia="hr-HR"/>
        </w:rPr>
        <w:t>U ________________, ___________ godine</w:t>
      </w:r>
    </w:p>
    <w:tbl>
      <w:tblPr>
        <w:tblW w:w="5156" w:type="dxa"/>
        <w:tblCellMar>
          <w:left w:w="0" w:type="dxa"/>
          <w:right w:w="0" w:type="dxa"/>
        </w:tblCellMar>
        <w:tblLook w:val="04A0"/>
      </w:tblPr>
      <w:tblGrid>
        <w:gridCol w:w="5156"/>
      </w:tblGrid>
      <w:tr w:rsidR="009469AE" w:rsidRPr="00387B19" w:rsidTr="00F2761B"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before="34"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9469AE" w:rsidRPr="00387B19" w:rsidRDefault="009469AE" w:rsidP="00F2761B">
            <w:pPr>
              <w:spacing w:before="34"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9469AE" w:rsidRPr="00387B19" w:rsidRDefault="009469AE" w:rsidP="00F2761B">
            <w:pPr>
              <w:spacing w:before="34"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9469AE" w:rsidRPr="00387B19" w:rsidRDefault="009469AE" w:rsidP="00F2761B">
            <w:pPr>
              <w:spacing w:before="34" w:after="48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</w:tc>
      </w:tr>
    </w:tbl>
    <w:p w:rsidR="009469AE" w:rsidRPr="00387B19" w:rsidRDefault="009469A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t>________________________</w:t>
      </w:r>
    </w:p>
    <w:p w:rsidR="009469AE" w:rsidRPr="00387B19" w:rsidRDefault="009469A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t>(potpis podnositelja zahtjeva)</w:t>
      </w:r>
    </w:p>
    <w:p w:rsidR="009469AE" w:rsidRPr="00387B19" w:rsidRDefault="009469A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3B5E7E" w:rsidRPr="00387B19" w:rsidRDefault="003B5E7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</w:p>
    <w:p w:rsidR="009469AE" w:rsidRPr="00387B19" w:rsidRDefault="009469AE" w:rsidP="009469AE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87B19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lastRenderedPageBreak/>
        <w:t>POTREBNI DOKAZI</w:t>
      </w:r>
      <w:r w:rsidRPr="00387B19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vertAlign w:val="superscript"/>
          <w:lang w:eastAsia="hr-HR"/>
        </w:rPr>
        <w:t>[4]</w:t>
      </w:r>
      <w:r w:rsidRPr="00387B19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(Dokaze pod točkama 1., 2.b, 5., 6., 7., i 8. dužan je uz zahtjev priložiti podnositelj zahtjeva, a dokazi pod točkama 2.a, 3. i 4. pribavit će se po službenoj dužnosti, a može ih priložiti i korisnik ukoliko raspolaže navedenim dokazima.):</w:t>
      </w:r>
    </w:p>
    <w:tbl>
      <w:tblPr>
        <w:tblW w:w="10666" w:type="dxa"/>
        <w:tblCellMar>
          <w:left w:w="0" w:type="dxa"/>
          <w:right w:w="0" w:type="dxa"/>
        </w:tblCellMar>
        <w:tblLook w:val="04A0"/>
      </w:tblPr>
      <w:tblGrid>
        <w:gridCol w:w="560"/>
        <w:gridCol w:w="648"/>
        <w:gridCol w:w="9458"/>
      </w:tblGrid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1.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Preslike osobnih iskaznica za podnositelja zahtjeva i za djecu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2.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Dokaz o bračnoj/izvanbračnoj zajednici: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a.</w:t>
            </w:r>
          </w:p>
        </w:tc>
        <w:tc>
          <w:tcPr>
            <w:tcW w:w="925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vjenčani list/izvod iz matice vjenčanih, ne stariji od 6 mjeseci ili</w:t>
            </w:r>
          </w:p>
        </w:tc>
      </w:tr>
      <w:tr w:rsidR="009469AE" w:rsidRPr="00387B19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b.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pravomoćno rješenje o izvanbračnoj zajednici utvrđenoj u izvanparničnom sudskom postupku</w:t>
            </w:r>
          </w:p>
        </w:tc>
      </w:tr>
      <w:tr w:rsidR="009469AE" w:rsidRPr="00387B19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Smrtni list </w:t>
            </w:r>
            <w:proofErr w:type="spellStart"/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pok</w:t>
            </w:r>
            <w:proofErr w:type="spellEnd"/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. civilnog invalida iz Domovinskog rata/izvod iz matice umrlih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4.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Rješenje o priznatom pravu na dodatak za njegu i pomoć druge osobe za </w:t>
            </w:r>
            <w:proofErr w:type="spellStart"/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pok</w:t>
            </w:r>
            <w:proofErr w:type="spellEnd"/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. civilnog invalida iz Domovinskog rata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5.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Za djecu od 15. do 26. godine života koja su na redovitom školovanju: potvrde škole o redovitom školovanju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6.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Za djecu nesposobnu za samostalan život i rad: medicinska dokumentacija o nesposobnosti za samostalan život i rad, nastaloj prije 15. godine života ili za vrijeme redovitog školovanja prije navršenih 26 godina života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7.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Izjava na zapisnik, potvrđena od dva svjedoka, da civilni invalid iz Domovinskog rata nije imao bračnog ili izvanbračnog druga i da nije imao djece, odnosno da nije imao uže obitelji čiji članovi mogu koristiti pravo na obiteljsku invalidninu iza njegove smrti (ako su podnositelji zahtjeva roditelji)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8.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Izjava na zapisnik, potvrđena od dva svjedoka, da je umrli civilni invalid iz Domovinskog rata bio jedino dijete podnositelja zahtjeva (ako su podnositelji zahtjeva roditelji)</w:t>
            </w:r>
          </w:p>
        </w:tc>
      </w:tr>
      <w:tr w:rsidR="009469AE" w:rsidRPr="00387B19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9.</w:t>
            </w:r>
          </w:p>
        </w:tc>
        <w:tc>
          <w:tcPr>
            <w:tcW w:w="9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469AE" w:rsidRPr="00387B19" w:rsidRDefault="009469AE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87B1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Drugi dokazi</w:t>
            </w:r>
          </w:p>
        </w:tc>
      </w:tr>
    </w:tbl>
    <w:p w:rsidR="009469AE" w:rsidRPr="00387B19" w:rsidRDefault="009469AE" w:rsidP="009469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387B19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</w:p>
    <w:p w:rsidR="009469AE" w:rsidRPr="00387B19" w:rsidRDefault="009469AE" w:rsidP="009469A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9469AE" w:rsidRPr="00387B19" w:rsidRDefault="009469AE" w:rsidP="009469A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 w:cs="Times New Roman"/>
          <w:color w:val="231F20"/>
          <w:sz w:val="2"/>
          <w:szCs w:val="2"/>
          <w:lang w:eastAsia="hr-HR"/>
        </w:rPr>
      </w:pPr>
    </w:p>
    <w:p w:rsidR="009469AE" w:rsidRPr="00387B19" w:rsidRDefault="009469AE" w:rsidP="009469AE">
      <w:pPr>
        <w:rPr>
          <w:rFonts w:ascii="Times New Roman" w:hAnsi="Times New Roman" w:cs="Times New Roman"/>
        </w:rPr>
      </w:pPr>
    </w:p>
    <w:p w:rsidR="007E3CCE" w:rsidRPr="00387B19" w:rsidRDefault="007E3CCE">
      <w:pPr>
        <w:rPr>
          <w:rFonts w:ascii="Times New Roman" w:hAnsi="Times New Roman" w:cs="Times New Roman"/>
        </w:rPr>
      </w:pPr>
    </w:p>
    <w:sectPr w:rsidR="007E3CCE" w:rsidRPr="00387B19" w:rsidSect="00DF1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4119"/>
    <w:rsid w:val="00387B19"/>
    <w:rsid w:val="003B5E7E"/>
    <w:rsid w:val="005D4119"/>
    <w:rsid w:val="007E3CCE"/>
    <w:rsid w:val="009469AE"/>
    <w:rsid w:val="00B54809"/>
    <w:rsid w:val="00DF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A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5</cp:revision>
  <dcterms:created xsi:type="dcterms:W3CDTF">2022-01-27T09:07:00Z</dcterms:created>
  <dcterms:modified xsi:type="dcterms:W3CDTF">2022-06-07T08:23:00Z</dcterms:modified>
</cp:coreProperties>
</file>